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AC652A" w:rsidRDefault="00AC652A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35D53">
        <w:rPr>
          <w:rFonts w:ascii="Times New Roman" w:hAnsi="Times New Roman" w:cs="Times New Roman"/>
          <w:b/>
          <w:sz w:val="24"/>
          <w:szCs w:val="24"/>
        </w:rPr>
        <w:t xml:space="preserve"> рабочей программе</w:t>
      </w:r>
    </w:p>
    <w:p w:rsidR="00FC4D2D" w:rsidRPr="00AC652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52A">
        <w:rPr>
          <w:rFonts w:ascii="Times New Roman" w:hAnsi="Times New Roman" w:cs="Times New Roman"/>
          <w:b/>
          <w:sz w:val="24"/>
          <w:szCs w:val="24"/>
        </w:rPr>
        <w:t>«</w:t>
      </w:r>
      <w:r w:rsidR="002D5615">
        <w:rPr>
          <w:rFonts w:ascii="Times New Roman" w:hAnsi="Times New Roman"/>
          <w:b/>
          <w:color w:val="000000"/>
          <w:sz w:val="24"/>
          <w:szCs w:val="24"/>
        </w:rPr>
        <w:t>Геометрия</w:t>
      </w:r>
      <w:r w:rsidR="00AC652A" w:rsidRPr="00AC652A">
        <w:rPr>
          <w:rFonts w:ascii="Times New Roman" w:hAnsi="Times New Roman"/>
          <w:b/>
          <w:color w:val="000000"/>
          <w:sz w:val="24"/>
          <w:szCs w:val="24"/>
        </w:rPr>
        <w:t>. Базовый уровень</w:t>
      </w:r>
      <w:r w:rsidRPr="00AC652A"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B804C8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AC652A" w:rsidRDefault="00AC652A" w:rsidP="002D561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="002D56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Геометрия</w:t>
            </w:r>
            <w:r w:rsidRPr="00AC65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Базовый уровень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666F73" w:rsidRDefault="00666F73" w:rsidP="00666F7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666F73" w:rsidRDefault="00666F73" w:rsidP="00666F7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666F73" w:rsidRDefault="00666F73" w:rsidP="00666F7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666F73" w:rsidRDefault="00666F73" w:rsidP="00666F73">
            <w:pPr>
              <w:pStyle w:val="Default"/>
              <w:widowControl w:val="0"/>
              <w:spacing w:line="276" w:lineRule="auto"/>
              <w:jc w:val="both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2542FB" w:rsidRDefault="002542FB" w:rsidP="00666F73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:rsidR="002542FB" w:rsidRPr="000D518F" w:rsidRDefault="002542FB" w:rsidP="000D518F">
            <w:pPr>
              <w:pStyle w:val="a8"/>
              <w:tabs>
                <w:tab w:val="left" w:pos="426"/>
              </w:tabs>
              <w:ind w:left="0"/>
              <w:jc w:val="both"/>
            </w:pPr>
            <w:bookmarkStart w:id="0" w:name="_GoBack"/>
            <w:bookmarkEnd w:id="0"/>
            <w:r w:rsidRPr="000D518F">
              <w:t xml:space="preserve">Приказ </w:t>
            </w:r>
            <w:bookmarkStart w:id="1" w:name="_Hlk176203004"/>
            <w:r w:rsidRPr="000D518F">
              <w:t>Министерства</w:t>
            </w:r>
            <w:bookmarkEnd w:id="1"/>
            <w:r w:rsidRPr="000D518F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EA4B71" w:rsidRPr="00201BFA" w:rsidRDefault="00EA4B71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2D5615" w:rsidRPr="002D5615" w:rsidRDefault="002D5615" w:rsidP="002D5615">
            <w:pPr>
              <w:spacing w:after="0" w:line="264" w:lineRule="auto"/>
              <w:ind w:firstLine="6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      </w:r>
          </w:p>
          <w:p w:rsidR="002D5615" w:rsidRPr="002D5615" w:rsidRDefault="002D5615" w:rsidP="002D5615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Достижение цели освоения программы </w:t>
            </w: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обеспечивается решением соответствующих задач. Приоритетными задачами освоения курса «Геометрии» на базовом уровне в 10 классах являются: 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представления о геометрии как части мировой культуры и осознание её взаимосвязи с окружающим миром;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умения распознавать на чертежах, моделях и в реальном мире многогранники и тела вращения; 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овладение методами решения задач на построения на изображениях пространственных фигур; 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умения оперировать основными понятиями о многогранниках и телах вращения и их основными свойствами;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      </w:r>
          </w:p>
          <w:p w:rsidR="002D5615" w:rsidRPr="002D5615" w:rsidRDefault="002D5615" w:rsidP="002D5615">
            <w:pPr>
              <w:suppressAutoHyphens w:val="0"/>
              <w:spacing w:after="0" w:line="264" w:lineRule="auto"/>
              <w:jc w:val="both"/>
              <w:rPr>
                <w:sz w:val="24"/>
                <w:szCs w:val="24"/>
              </w:rPr>
            </w:pPr>
            <w:r w:rsidRPr="002D561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      </w:r>
          </w:p>
          <w:p w:rsidR="00EA4B71" w:rsidRPr="00201BFA" w:rsidRDefault="00EA4B71" w:rsidP="002D5615">
            <w:pPr>
              <w:spacing w:after="0" w:line="264" w:lineRule="auto"/>
              <w:ind w:firstLine="600"/>
              <w:jc w:val="both"/>
            </w:pPr>
          </w:p>
        </w:tc>
      </w:tr>
      <w:tr w:rsidR="00EA4B71" w:rsidTr="00B804C8">
        <w:trPr>
          <w:trHeight w:val="126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F626AE" w:rsidRPr="00541F31" w:rsidRDefault="00F626AE" w:rsidP="00F626AE">
            <w:pPr>
              <w:spacing w:after="0"/>
              <w:ind w:left="12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​</w:t>
            </w:r>
            <w:r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‌‌</w:t>
            </w:r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  <w:proofErr w:type="gram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алгебра и начала математического анализа, геометрия. Геометрия. 10-11 классы</w:t>
            </w:r>
            <w:proofErr w:type="gram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учеб. </w:t>
            </w:r>
            <w:r w:rsidR="00541F31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. организаций</w:t>
            </w:r>
            <w:proofErr w:type="gram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базовый и </w:t>
            </w:r>
            <w:proofErr w:type="spell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углубл</w:t>
            </w:r>
            <w:proofErr w:type="spellEnd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уровни  / [Л.С. </w:t>
            </w:r>
            <w:proofErr w:type="spellStart"/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Атанасян</w:t>
            </w:r>
            <w:proofErr w:type="spellEnd"/>
            <w:r w:rsidR="002D5615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</w:t>
            </w:r>
            <w:r w:rsidR="00541F31" w:rsidRPr="00541F31">
              <w:rPr>
                <w:rFonts w:ascii="Times New Roman" w:hAnsi="Times New Roman"/>
                <w:color w:val="000000"/>
                <w:sz w:val="24"/>
                <w:szCs w:val="24"/>
              </w:rPr>
              <w:t>]. – 8-е изд.- М. : Просвещение, 2020.</w:t>
            </w:r>
          </w:p>
          <w:p w:rsidR="00916D52" w:rsidRPr="00B71622" w:rsidRDefault="00916D52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AC652A"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  <w:p w:rsid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2D56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DC07B7" w:rsidRPr="00DC07B7" w:rsidRDefault="00DC07B7" w:rsidP="002D5615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2D561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2D56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94902"/>
    <w:multiLevelType w:val="multilevel"/>
    <w:tmpl w:val="4A12EF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5E0845"/>
    <w:multiLevelType w:val="hybridMultilevel"/>
    <w:tmpl w:val="FAF4E6AA"/>
    <w:lvl w:ilvl="0" w:tplc="0419000F">
      <w:start w:val="1"/>
      <w:numFmt w:val="decimal"/>
      <w:lvlText w:val="%1."/>
      <w:lvlJc w:val="left"/>
      <w:pPr>
        <w:ind w:left="885" w:hanging="360"/>
      </w:p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458C1"/>
    <w:multiLevelType w:val="hybridMultilevel"/>
    <w:tmpl w:val="6E809DB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773"/>
    <w:rsid w:val="00003BC6"/>
    <w:rsid w:val="00006694"/>
    <w:rsid w:val="000D518F"/>
    <w:rsid w:val="001137DF"/>
    <w:rsid w:val="00201BFA"/>
    <w:rsid w:val="0023699E"/>
    <w:rsid w:val="002542FB"/>
    <w:rsid w:val="00260EB8"/>
    <w:rsid w:val="00293773"/>
    <w:rsid w:val="002D5615"/>
    <w:rsid w:val="002E4D22"/>
    <w:rsid w:val="00333309"/>
    <w:rsid w:val="003761E9"/>
    <w:rsid w:val="003C754E"/>
    <w:rsid w:val="003E5BFA"/>
    <w:rsid w:val="00407DF0"/>
    <w:rsid w:val="004607C7"/>
    <w:rsid w:val="00473DBF"/>
    <w:rsid w:val="0049051B"/>
    <w:rsid w:val="004D2965"/>
    <w:rsid w:val="004E5A1D"/>
    <w:rsid w:val="00541F31"/>
    <w:rsid w:val="00546F3D"/>
    <w:rsid w:val="006266BD"/>
    <w:rsid w:val="00666F73"/>
    <w:rsid w:val="00696FBA"/>
    <w:rsid w:val="007B3EEB"/>
    <w:rsid w:val="00822033"/>
    <w:rsid w:val="00835D53"/>
    <w:rsid w:val="00836A26"/>
    <w:rsid w:val="00916D52"/>
    <w:rsid w:val="00994385"/>
    <w:rsid w:val="00A27194"/>
    <w:rsid w:val="00AC652A"/>
    <w:rsid w:val="00B20DFF"/>
    <w:rsid w:val="00B342BA"/>
    <w:rsid w:val="00B64151"/>
    <w:rsid w:val="00B71622"/>
    <w:rsid w:val="00B719CD"/>
    <w:rsid w:val="00B804C8"/>
    <w:rsid w:val="00C01A1E"/>
    <w:rsid w:val="00CF3463"/>
    <w:rsid w:val="00DC07B7"/>
    <w:rsid w:val="00DD2DE9"/>
    <w:rsid w:val="00DF104D"/>
    <w:rsid w:val="00E04E6C"/>
    <w:rsid w:val="00E560A4"/>
    <w:rsid w:val="00E63483"/>
    <w:rsid w:val="00EA4B71"/>
    <w:rsid w:val="00EA7A74"/>
    <w:rsid w:val="00EB2E03"/>
    <w:rsid w:val="00ED392E"/>
    <w:rsid w:val="00F0572D"/>
    <w:rsid w:val="00F20324"/>
    <w:rsid w:val="00F21337"/>
    <w:rsid w:val="00F626AE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B3EEB"/>
    <w:rPr>
      <w:color w:val="0000FF"/>
      <w:u w:val="single"/>
    </w:rPr>
  </w:style>
  <w:style w:type="paragraph" w:customStyle="1" w:styleId="Default">
    <w:name w:val="Default"/>
    <w:rsid w:val="00666F7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15</cp:revision>
  <cp:lastPrinted>1900-12-31T17:00:00Z</cp:lastPrinted>
  <dcterms:created xsi:type="dcterms:W3CDTF">2023-09-15T02:38:00Z</dcterms:created>
  <dcterms:modified xsi:type="dcterms:W3CDTF">2024-09-09T04:57:00Z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